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BF9" w:rsidRDefault="00553BF9" w:rsidP="00553BF9">
      <w:pPr>
        <w:jc w:val="center"/>
        <w:rPr>
          <w:rFonts w:ascii="Arial" w:hAnsi="Arial" w:cs="Arial"/>
          <w:b/>
          <w:sz w:val="24"/>
          <w:szCs w:val="24"/>
        </w:rPr>
      </w:pPr>
      <w:r>
        <w:rPr>
          <w:rFonts w:ascii="Arial" w:hAnsi="Arial" w:cs="Arial"/>
          <w:b/>
          <w:sz w:val="24"/>
          <w:szCs w:val="24"/>
        </w:rPr>
        <w:t>INTEGRAN CONSEJO MUNICIPAL DE PROTECCIÓN CIVIL EN COCULA</w:t>
      </w:r>
    </w:p>
    <w:p w:rsidR="00553BF9" w:rsidRDefault="0045572D" w:rsidP="0045572D">
      <w:pPr>
        <w:jc w:val="both"/>
        <w:rPr>
          <w:rFonts w:ascii="Arial" w:hAnsi="Arial" w:cs="Arial"/>
          <w:sz w:val="24"/>
          <w:szCs w:val="24"/>
        </w:rPr>
      </w:pPr>
      <w:r>
        <w:rPr>
          <w:rFonts w:ascii="Arial" w:hAnsi="Arial" w:cs="Arial"/>
          <w:sz w:val="24"/>
          <w:szCs w:val="24"/>
        </w:rPr>
        <w:t>El pasado 23 de noviembre con el propósito de prevenir, auxiliar y apoyar a la población ante cualquier eventualidad, desastres naturales y demás, se integró el Consejo Municipal de Protección Civil donde quienes lo integraron rindieron protesta en las instalaciones del Museo del Mariachi.</w:t>
      </w:r>
    </w:p>
    <w:p w:rsidR="0045572D" w:rsidRDefault="0045572D" w:rsidP="0045572D">
      <w:pPr>
        <w:jc w:val="both"/>
        <w:rPr>
          <w:rFonts w:ascii="Arial" w:hAnsi="Arial" w:cs="Arial"/>
          <w:sz w:val="24"/>
          <w:szCs w:val="24"/>
        </w:rPr>
      </w:pPr>
      <w:r>
        <w:rPr>
          <w:rFonts w:ascii="Arial" w:hAnsi="Arial" w:cs="Arial"/>
          <w:sz w:val="24"/>
          <w:szCs w:val="24"/>
        </w:rPr>
        <w:t>Este Comité estará presidido por el alcalde Miguel de Jesús Esparza Partida quien durante su mensaje destacó que con la creación de este Consejo se pretende elevar la capacidad de respuesta y hacer frente con oportunidad y eficacia a la concurrencia de desastres naturales o humanos.</w:t>
      </w:r>
    </w:p>
    <w:p w:rsidR="0045572D" w:rsidRDefault="00C03FD4" w:rsidP="0045572D">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4396740</wp:posOffset>
            </wp:positionH>
            <wp:positionV relativeFrom="paragraph">
              <wp:posOffset>523875</wp:posOffset>
            </wp:positionV>
            <wp:extent cx="1885950" cy="1257300"/>
            <wp:effectExtent l="0" t="0" r="0" b="0"/>
            <wp:wrapTight wrapText="bothSides">
              <wp:wrapPolygon edited="0">
                <wp:start x="0" y="0"/>
                <wp:lineTo x="0" y="21273"/>
                <wp:lineTo x="21382" y="21273"/>
                <wp:lineTo x="21382" y="0"/>
                <wp:lineTo x="0" y="0"/>
              </wp:wrapPolygon>
            </wp:wrapTight>
            <wp:docPr id="1" name="Imagen 1"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00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85950" cy="1257300"/>
                    </a:xfrm>
                    <a:prstGeom prst="rect">
                      <a:avLst/>
                    </a:prstGeom>
                    <a:noFill/>
                    <a:ln>
                      <a:noFill/>
                    </a:ln>
                  </pic:spPr>
                </pic:pic>
              </a:graphicData>
            </a:graphic>
          </wp:anchor>
        </w:drawing>
      </w:r>
      <w:r w:rsidR="0045572D">
        <w:rPr>
          <w:rFonts w:ascii="Arial" w:hAnsi="Arial" w:cs="Arial"/>
          <w:sz w:val="24"/>
          <w:szCs w:val="24"/>
        </w:rPr>
        <w:t>En el evento estuvieron presentes regidores, directivos, delegados de este Gobierno Municipal y elementos de Protección Civil de Cocula.</w:t>
      </w:r>
    </w:p>
    <w:p w:rsidR="0045572D" w:rsidRPr="00553BF9" w:rsidRDefault="00C03FD4" w:rsidP="00553BF9">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-280035</wp:posOffset>
            </wp:positionH>
            <wp:positionV relativeFrom="paragraph">
              <wp:posOffset>1815465</wp:posOffset>
            </wp:positionV>
            <wp:extent cx="1990725" cy="1323975"/>
            <wp:effectExtent l="0" t="0" r="9525" b="9525"/>
            <wp:wrapTight wrapText="bothSides">
              <wp:wrapPolygon edited="0">
                <wp:start x="0" y="0"/>
                <wp:lineTo x="0" y="21445"/>
                <wp:lineTo x="21497" y="21445"/>
                <wp:lineTo x="21497" y="0"/>
                <wp:lineTo x="0" y="0"/>
              </wp:wrapPolygon>
            </wp:wrapTight>
            <wp:docPr id="2" name="Imagen 2"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0725" cy="13239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2053590</wp:posOffset>
            </wp:positionH>
            <wp:positionV relativeFrom="paragraph">
              <wp:posOffset>166370</wp:posOffset>
            </wp:positionV>
            <wp:extent cx="2028825" cy="1352550"/>
            <wp:effectExtent l="0" t="0" r="9525" b="0"/>
            <wp:wrapTight wrapText="bothSides">
              <wp:wrapPolygon edited="0">
                <wp:start x="0" y="0"/>
                <wp:lineTo x="0" y="21296"/>
                <wp:lineTo x="21499" y="21296"/>
                <wp:lineTo x="21499" y="0"/>
                <wp:lineTo x="0" y="0"/>
              </wp:wrapPolygon>
            </wp:wrapTight>
            <wp:docPr id="3" name="Imagen 3"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aul\AppData\Local\Microsoft\Windows\INetCache\Content.Word\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8825" cy="13525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1312" behindDoc="1" locked="0" layoutInCell="1" allowOverlap="1">
            <wp:simplePos x="0" y="0"/>
            <wp:positionH relativeFrom="column">
              <wp:posOffset>-337185</wp:posOffset>
            </wp:positionH>
            <wp:positionV relativeFrom="paragraph">
              <wp:posOffset>161290</wp:posOffset>
            </wp:positionV>
            <wp:extent cx="2047875" cy="1362075"/>
            <wp:effectExtent l="0" t="0" r="9525" b="9525"/>
            <wp:wrapTight wrapText="bothSides">
              <wp:wrapPolygon edited="0">
                <wp:start x="0" y="0"/>
                <wp:lineTo x="0" y="21449"/>
                <wp:lineTo x="21500" y="21449"/>
                <wp:lineTo x="21500" y="0"/>
                <wp:lineTo x="0" y="0"/>
              </wp:wrapPolygon>
            </wp:wrapTight>
            <wp:docPr id="4" name="Imagen 4" descr="C:\Users\raul\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aul\AppData\Local\Microsoft\Windows\INetCache\Content.Word\00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1362075"/>
                    </a:xfrm>
                    <a:prstGeom prst="rect">
                      <a:avLst/>
                    </a:prstGeom>
                    <a:noFill/>
                    <a:ln>
                      <a:noFill/>
                    </a:ln>
                  </pic:spPr>
                </pic:pic>
              </a:graphicData>
            </a:graphic>
          </wp:anchor>
        </w:drawing>
      </w:r>
    </w:p>
    <w:sectPr w:rsidR="0045572D" w:rsidRPr="00553BF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BF9"/>
    <w:rsid w:val="0045572D"/>
    <w:rsid w:val="00553BF9"/>
    <w:rsid w:val="00C03FD4"/>
    <w:rsid w:val="00CD28C4"/>
    <w:rsid w:val="00E311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A286C6-8E63-4DCA-A0CD-D0C307C5C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655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2018-12-04T19:32:00Z</dcterms:created>
  <dcterms:modified xsi:type="dcterms:W3CDTF">2018-12-04T19:32:00Z</dcterms:modified>
</cp:coreProperties>
</file>